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00D" w:rsidRDefault="00EC500D"/>
    <w:p w:rsidR="00B14967" w:rsidRPr="00B14967" w:rsidRDefault="00B14967" w:rsidP="00B14967">
      <w:pPr>
        <w:jc w:val="center"/>
        <w:rPr>
          <w:rFonts w:ascii="Times New Roman" w:hAnsi="Times New Roman" w:cs="Times New Roman"/>
          <w:b/>
          <w:sz w:val="24"/>
        </w:rPr>
      </w:pPr>
      <w:r w:rsidRPr="00B14967">
        <w:rPr>
          <w:rFonts w:ascii="Times New Roman" w:hAnsi="Times New Roman" w:cs="Times New Roman"/>
          <w:b/>
          <w:sz w:val="24"/>
        </w:rPr>
        <w:t>ОУ „ВАСИЛ ЕВСТАТИЕВ АПРИЛОВ“ С. РАБИША, ОБЩИНА БЕЛОГРАДЧИК, ОБЛАСТ ВИДИН</w:t>
      </w:r>
    </w:p>
    <w:p w:rsidR="00B14967" w:rsidRPr="00B14967" w:rsidRDefault="00B14967" w:rsidP="00B14967">
      <w:pPr>
        <w:jc w:val="center"/>
        <w:rPr>
          <w:rFonts w:ascii="Times New Roman" w:hAnsi="Times New Roman" w:cs="Times New Roman"/>
          <w:b/>
          <w:sz w:val="24"/>
        </w:rPr>
      </w:pPr>
    </w:p>
    <w:p w:rsidR="00B14967" w:rsidRPr="007939B2" w:rsidRDefault="00B14967" w:rsidP="00B14967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939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 А П О В Е Д</w:t>
      </w:r>
      <w:bookmarkStart w:id="0" w:name="_GoBack"/>
      <w:bookmarkEnd w:id="0"/>
    </w:p>
    <w:p w:rsidR="00B14967" w:rsidRPr="007939B2" w:rsidRDefault="00B14967" w:rsidP="00B1496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939B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№ 359 / 10.09.2026 г.</w:t>
      </w:r>
    </w:p>
    <w:p w:rsidR="00B14967" w:rsidRPr="007939B2" w:rsidRDefault="00B14967" w:rsidP="00B149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14967" w:rsidRPr="003644C0" w:rsidRDefault="00B14967" w:rsidP="00B14967">
      <w:pPr>
        <w:tabs>
          <w:tab w:val="left" w:leader="dot" w:pos="7938"/>
          <w:tab w:val="left" w:leader="dot" w:pos="8505"/>
        </w:tabs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0F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 основание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 xml:space="preserve"> чл. 259, ал.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 xml:space="preserve">1 от Закона за предучилищното и училищното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образование, във връзка с чл. 31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, ал.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1, т. 34 и ал. 2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Наредба № 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>15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/ 2019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</w:t>
      </w:r>
      <w:r w:rsidRPr="003644C0">
        <w:rPr>
          <w:rFonts w:ascii="Times New Roman" w:eastAsia="Times New Roman" w:hAnsi="Times New Roman" w:cs="Times New Roman"/>
          <w:bCs/>
          <w:sz w:val="24"/>
          <w:szCs w:val="20"/>
        </w:rPr>
        <w:t>за статута и професионалното развитие на учителите, директорите и другите педагогически специалисти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>, чл. 10 и чл. 11, ал. 1 и 2 от Наредба №</w:t>
      </w:r>
      <w:r w:rsidRPr="003644C0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 xml:space="preserve">10 на МОН за организация на дейностите в училищното образование 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във връзка с организация на учебния процес в ОУ „Васил Евстатиев Априлов“ с. Рабиша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</w:t>
      </w:r>
    </w:p>
    <w:p w:rsidR="00B14967" w:rsidRPr="003644C0" w:rsidRDefault="00B14967" w:rsidP="00B149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B14967" w:rsidRPr="00170FA5" w:rsidRDefault="00B14967" w:rsidP="00B1496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</w:pPr>
      <w:r w:rsidRPr="00170FA5">
        <w:rPr>
          <w:rFonts w:ascii="Times New Roman" w:eastAsia="Times New Roman" w:hAnsi="Times New Roman" w:cs="Times New Roman"/>
          <w:b/>
          <w:bCs/>
          <w:sz w:val="24"/>
          <w:szCs w:val="24"/>
        </w:rPr>
        <w:t>УТВЪРЖДАВАМ:</w:t>
      </w:r>
      <w:r w:rsidRPr="00170FA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                         </w:t>
      </w:r>
    </w:p>
    <w:p w:rsidR="00B14967" w:rsidRPr="003644C0" w:rsidRDefault="00B14967" w:rsidP="00B14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4967" w:rsidRPr="00B32DF3" w:rsidRDefault="00B14967" w:rsidP="00B1496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B32DF3">
        <w:rPr>
          <w:rFonts w:ascii="Times New Roman" w:eastAsia="Times New Roman" w:hAnsi="Times New Roman" w:cs="Times New Roman"/>
          <w:bCs/>
          <w:sz w:val="24"/>
          <w:szCs w:val="20"/>
        </w:rPr>
        <w:t>Седмично разписание на часовете и дейностите в групата за целодневно обучение по премети за пър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>вия учебен срок на учебната 2026/2027</w:t>
      </w:r>
      <w:r w:rsidRPr="00B32DF3">
        <w:rPr>
          <w:rFonts w:ascii="Times New Roman" w:eastAsia="Times New Roman" w:hAnsi="Times New Roman" w:cs="Times New Roman"/>
          <w:bCs/>
          <w:sz w:val="24"/>
          <w:szCs w:val="20"/>
        </w:rPr>
        <w:t xml:space="preserve"> г. – Приложение 1 към заповедта.</w:t>
      </w:r>
    </w:p>
    <w:p w:rsidR="00B14967" w:rsidRPr="00B32DF3" w:rsidRDefault="00B14967" w:rsidP="00B1496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B32DF3">
        <w:rPr>
          <w:rFonts w:ascii="Times New Roman" w:eastAsia="Times New Roman" w:hAnsi="Times New Roman" w:cs="Times New Roman"/>
          <w:bCs/>
          <w:sz w:val="24"/>
          <w:szCs w:val="20"/>
        </w:rPr>
        <w:t>Дневно разписание на часовете и почивките между тях – Приложение 2 към заповедта.</w:t>
      </w:r>
    </w:p>
    <w:p w:rsidR="00B14967" w:rsidRDefault="00B14967" w:rsidP="00B14967">
      <w:pPr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B14967" w:rsidRPr="003644C0" w:rsidRDefault="00B14967" w:rsidP="00B14967">
      <w:pPr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 w:rsidRPr="003644C0">
        <w:rPr>
          <w:rFonts w:ascii="Times New Roman" w:eastAsia="Times New Roman" w:hAnsi="Times New Roman" w:cs="Times New Roman"/>
          <w:bCs/>
          <w:sz w:val="24"/>
          <w:szCs w:val="20"/>
        </w:rPr>
        <w:t>Заповедта да се доведе до знанието на педагогическия персонал за сведение и изпълнение.</w:t>
      </w:r>
    </w:p>
    <w:p w:rsidR="00B14967" w:rsidRPr="003644C0" w:rsidRDefault="00B14967" w:rsidP="00B14967">
      <w:pPr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  <w:proofErr w:type="spellStart"/>
      <w:r w:rsidRPr="003644C0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>Контрол</w:t>
      </w:r>
      <w:proofErr w:type="spellEnd"/>
      <w:r w:rsidRPr="003644C0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по </w:t>
      </w:r>
      <w:proofErr w:type="spellStart"/>
      <w:r w:rsidRPr="003644C0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>изпълнението</w:t>
      </w:r>
      <w:proofErr w:type="spellEnd"/>
      <w:r w:rsidRPr="003644C0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на</w:t>
      </w:r>
      <w:r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>заповедта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>ще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>упражнявам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лично</w:t>
      </w:r>
      <w:r w:rsidRPr="003644C0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>.</w:t>
      </w:r>
    </w:p>
    <w:p w:rsidR="00B14967" w:rsidRPr="003644C0" w:rsidRDefault="00B14967" w:rsidP="00B14967">
      <w:pPr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</w:p>
    <w:p w:rsidR="00B14967" w:rsidRPr="003644C0" w:rsidRDefault="00B14967" w:rsidP="00B14967">
      <w:pPr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</w:p>
    <w:p w:rsidR="00B14967" w:rsidRPr="003644C0" w:rsidRDefault="00B14967" w:rsidP="00B149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14967" w:rsidRPr="003644C0" w:rsidRDefault="00B14967" w:rsidP="00B149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14967" w:rsidRPr="003644C0" w:rsidRDefault="00B14967" w:rsidP="00B1496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44C0">
        <w:rPr>
          <w:rFonts w:ascii="Times New Roman" w:eastAsia="Calibri" w:hAnsi="Times New Roman" w:cs="Times New Roman"/>
          <w:sz w:val="24"/>
          <w:szCs w:val="24"/>
        </w:rPr>
        <w:t>Директор:……………..</w:t>
      </w:r>
    </w:p>
    <w:p w:rsidR="00B14967" w:rsidRPr="003644C0" w:rsidRDefault="00B14967" w:rsidP="00B1496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/ Борислав Цанков </w:t>
      </w:r>
      <w:r w:rsidRPr="003644C0">
        <w:rPr>
          <w:rFonts w:ascii="Times New Roman" w:eastAsia="Calibri" w:hAnsi="Times New Roman" w:cs="Times New Roman"/>
          <w:sz w:val="24"/>
          <w:szCs w:val="24"/>
        </w:rPr>
        <w:t>/</w:t>
      </w:r>
    </w:p>
    <w:p w:rsidR="00B14967" w:rsidRPr="003644C0" w:rsidRDefault="00B14967" w:rsidP="00B14967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14967" w:rsidRPr="003644C0" w:rsidRDefault="00B14967" w:rsidP="00B14967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14967" w:rsidRDefault="00B14967" w:rsidP="00B149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ЗАПОЗНАТИ СЪС ЗАПОВЕДТА:</w:t>
      </w:r>
    </w:p>
    <w:p w:rsidR="00B14967" w:rsidRPr="003644C0" w:rsidRDefault="00B14967" w:rsidP="00B149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057"/>
        <w:gridCol w:w="3544"/>
        <w:gridCol w:w="1842"/>
      </w:tblGrid>
      <w:tr w:rsidR="00B14967" w:rsidRPr="003644C0" w:rsidTr="002F1EB9">
        <w:trPr>
          <w:jc w:val="center"/>
        </w:trPr>
        <w:tc>
          <w:tcPr>
            <w:tcW w:w="629" w:type="dxa"/>
            <w:shd w:val="clear" w:color="auto" w:fill="E6E6E6"/>
            <w:vAlign w:val="center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№ по </w:t>
            </w:r>
            <w:proofErr w:type="spellStart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ред</w:t>
            </w:r>
            <w:proofErr w:type="spellEnd"/>
          </w:p>
        </w:tc>
        <w:tc>
          <w:tcPr>
            <w:tcW w:w="3057" w:type="dxa"/>
            <w:shd w:val="clear" w:color="auto" w:fill="E6E6E6"/>
            <w:vAlign w:val="center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Име</w:t>
            </w:r>
            <w:proofErr w:type="spellEnd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 фамилия</w:t>
            </w:r>
          </w:p>
        </w:tc>
        <w:tc>
          <w:tcPr>
            <w:tcW w:w="3544" w:type="dxa"/>
            <w:shd w:val="clear" w:color="auto" w:fill="E6E6E6"/>
            <w:vAlign w:val="center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Заемана</w:t>
            </w:r>
            <w:proofErr w:type="spellEnd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длъжност</w:t>
            </w:r>
            <w:proofErr w:type="spellEnd"/>
          </w:p>
        </w:tc>
        <w:tc>
          <w:tcPr>
            <w:tcW w:w="1842" w:type="dxa"/>
            <w:shd w:val="clear" w:color="auto" w:fill="E6E6E6"/>
            <w:vAlign w:val="center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Подпис</w:t>
            </w:r>
            <w:proofErr w:type="spellEnd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лицето</w:t>
            </w:r>
            <w:proofErr w:type="spellEnd"/>
          </w:p>
        </w:tc>
      </w:tr>
      <w:tr w:rsidR="00B14967" w:rsidRPr="003644C0" w:rsidTr="002F1EB9">
        <w:trPr>
          <w:jc w:val="center"/>
        </w:trPr>
        <w:tc>
          <w:tcPr>
            <w:tcW w:w="629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057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14967" w:rsidRPr="003644C0" w:rsidTr="002F1EB9">
        <w:trPr>
          <w:jc w:val="center"/>
        </w:trPr>
        <w:tc>
          <w:tcPr>
            <w:tcW w:w="629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3057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14967" w:rsidRPr="003644C0" w:rsidTr="002F1EB9">
        <w:trPr>
          <w:jc w:val="center"/>
        </w:trPr>
        <w:tc>
          <w:tcPr>
            <w:tcW w:w="629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3057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14967" w:rsidRPr="003644C0" w:rsidTr="002F1EB9">
        <w:trPr>
          <w:jc w:val="center"/>
        </w:trPr>
        <w:tc>
          <w:tcPr>
            <w:tcW w:w="629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644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3057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14967" w:rsidRPr="003644C0" w:rsidTr="002F1EB9">
        <w:trPr>
          <w:jc w:val="center"/>
        </w:trPr>
        <w:tc>
          <w:tcPr>
            <w:tcW w:w="629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057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14967" w:rsidRPr="003644C0" w:rsidTr="002F1EB9">
        <w:trPr>
          <w:jc w:val="center"/>
        </w:trPr>
        <w:tc>
          <w:tcPr>
            <w:tcW w:w="629" w:type="dxa"/>
            <w:shd w:val="clear" w:color="auto" w:fill="auto"/>
          </w:tcPr>
          <w:p w:rsidR="00B14967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6.</w:t>
            </w:r>
          </w:p>
          <w:p w:rsidR="00B14967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3057" w:type="dxa"/>
            <w:shd w:val="clear" w:color="auto" w:fill="auto"/>
          </w:tcPr>
          <w:p w:rsidR="00B14967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B14967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B14967" w:rsidRPr="003644C0" w:rsidRDefault="00B14967" w:rsidP="002F1E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B14967" w:rsidRPr="00593977" w:rsidRDefault="00B14967" w:rsidP="00B1496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4967" w:rsidRDefault="00B14967"/>
    <w:sectPr w:rsidR="00B14967" w:rsidSect="00E13717">
      <w:type w:val="continuous"/>
      <w:pgSz w:w="11907" w:h="16839" w:code="9"/>
      <w:pgMar w:top="0" w:right="1060" w:bottom="280" w:left="96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77DC8"/>
    <w:multiLevelType w:val="hybridMultilevel"/>
    <w:tmpl w:val="D3AE607C"/>
    <w:lvl w:ilvl="0" w:tplc="F9B097F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967"/>
    <w:rsid w:val="00112C10"/>
    <w:rsid w:val="0094074C"/>
    <w:rsid w:val="00B14967"/>
    <w:rsid w:val="00E13717"/>
    <w:rsid w:val="00E83D98"/>
    <w:rsid w:val="00EC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81EBB-F2A9-4F56-BD5B-BF2EA973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96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500204: ОУ "Васил Евст. Априлов" - Рабиша</dc:creator>
  <cp:keywords/>
  <dc:description/>
  <cp:lastModifiedBy>500204: ОУ "Васил Евст. Априлов" - Рабиша</cp:lastModifiedBy>
  <cp:revision>1</cp:revision>
  <dcterms:created xsi:type="dcterms:W3CDTF">2026-09-10T07:47:00Z</dcterms:created>
  <dcterms:modified xsi:type="dcterms:W3CDTF">2026-09-10T07:48:00Z</dcterms:modified>
</cp:coreProperties>
</file>